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65302" w14:textId="77777777" w:rsidR="008668FD" w:rsidRDefault="008668FD" w:rsidP="008668FD">
      <w:pPr>
        <w:pStyle w:val="Legenda"/>
        <w:keepNext/>
        <w:jc w:val="both"/>
      </w:pPr>
    </w:p>
    <w:p w14:paraId="573B4027" w14:textId="77777777" w:rsidR="008668FD" w:rsidRDefault="008668FD" w:rsidP="008668FD">
      <w:pPr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ORIENTAÇÕES AOS ALUNOS DO CURSO DE SISTEMAS DE INFORMAÇÃO SOBRE DOCUMENTOS E PROCEDIMENTOS PARA INICIAR UM ESTÁGIO NÃO OBRIGATÓRIO</w:t>
      </w:r>
    </w:p>
    <w:p w14:paraId="1718FC80" w14:textId="77777777" w:rsidR="008668FD" w:rsidRDefault="008668FD" w:rsidP="008668FD">
      <w:pPr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</w:p>
    <w:p w14:paraId="349B764B" w14:textId="77777777" w:rsidR="004768A5" w:rsidRPr="00344DFD" w:rsidRDefault="008668FD" w:rsidP="008668FD">
      <w:pPr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As Or</w:t>
      </w:r>
      <w:r w:rsidR="004768A5" w:rsidRPr="00344DFD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 xml:space="preserve">ientações abaixo estão fundamentadas pela  Lei </w:t>
      </w:r>
      <w:r w:rsidR="00344DFD" w:rsidRPr="00344DFD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nº 11.788, DE 25 DE SETEMBRO DE 2008</w:t>
      </w:r>
      <w:r w:rsidR="004768A5" w:rsidRPr="00344DFD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 xml:space="preserve">, </w:t>
      </w:r>
      <w:r w:rsidR="00344DFD" w:rsidRPr="00344DFD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conhecida como Lei do Estágio</w:t>
      </w:r>
      <w:r w:rsidR="004768A5" w:rsidRPr="00344DFD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 xml:space="preserve">, a Resolução </w:t>
      </w:r>
      <w:proofErr w:type="spellStart"/>
      <w:r w:rsidR="004768A5" w:rsidRPr="00344DFD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Consepe</w:t>
      </w:r>
      <w:proofErr w:type="spellEnd"/>
      <w:r w:rsidR="004768A5" w:rsidRPr="00344DFD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 xml:space="preserve"> 21 de 2014 que trat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a do Estágio de alunos da UFVJM e o Projeto Pedagógico do Curso de Sistemas de Informação</w:t>
      </w:r>
    </w:p>
    <w:p w14:paraId="4B15F323" w14:textId="77777777" w:rsidR="00C306A7" w:rsidRDefault="00C306A7" w:rsidP="008668FD">
      <w:pPr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</w:p>
    <w:p w14:paraId="241D6207" w14:textId="77777777" w:rsidR="00C306A7" w:rsidRPr="00344DFD" w:rsidRDefault="00C306A7" w:rsidP="008668FD">
      <w:pPr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</w:p>
    <w:p w14:paraId="164677FE" w14:textId="77777777" w:rsidR="008668FD" w:rsidRDefault="005A0B43" w:rsidP="008668FD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Primeiro Passo:</w:t>
      </w: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</w:t>
      </w:r>
      <w:r w:rsidR="008668FD">
        <w:rPr>
          <w:rFonts w:ascii="Times New Roman" w:eastAsia="Times New Roman" w:hAnsi="Times New Roman" w:cs="Times New Roman"/>
          <w:color w:val="222222"/>
          <w:sz w:val="22"/>
          <w:szCs w:val="22"/>
        </w:rPr>
        <w:t>P</w:t>
      </w:r>
      <w:r w:rsidR="00414F61"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>rocurar um professor</w:t>
      </w:r>
      <w:r w:rsidR="00C306A7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/ professora</w:t>
      </w:r>
      <w:r w:rsidR="00414F61"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do curso de Sistemas de Informação para ser </w:t>
      </w:r>
      <w:r w:rsidR="008668FD">
        <w:rPr>
          <w:rFonts w:ascii="Times New Roman" w:eastAsia="Times New Roman" w:hAnsi="Times New Roman" w:cs="Times New Roman"/>
          <w:color w:val="222222"/>
          <w:sz w:val="22"/>
          <w:szCs w:val="22"/>
        </w:rPr>
        <w:t>o</w:t>
      </w:r>
      <w:r w:rsidR="00414F61"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orientador de estágio. </w:t>
      </w:r>
      <w:r w:rsidR="008668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Sim, </w:t>
      </w:r>
      <w:r w:rsidR="008668FD" w:rsidRPr="008668FD">
        <w:rPr>
          <w:rFonts w:ascii="Times New Roman" w:eastAsia="Times New Roman" w:hAnsi="Times New Roman" w:cs="Times New Roman"/>
          <w:color w:val="222222"/>
          <w:sz w:val="22"/>
          <w:szCs w:val="22"/>
          <w:u w:val="single"/>
        </w:rPr>
        <w:t>qualquer estágio</w:t>
      </w:r>
      <w:r w:rsidR="008668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</w:t>
      </w:r>
      <w:r w:rsidR="00C306A7">
        <w:rPr>
          <w:rFonts w:ascii="Times New Roman" w:eastAsia="Times New Roman" w:hAnsi="Times New Roman" w:cs="Times New Roman"/>
          <w:color w:val="222222"/>
          <w:sz w:val="22"/>
          <w:szCs w:val="22"/>
        </w:rPr>
        <w:t>deve</w:t>
      </w:r>
      <w:r w:rsidR="008668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ter </w:t>
      </w:r>
      <w:r w:rsidR="00C306A7">
        <w:rPr>
          <w:rFonts w:ascii="Times New Roman" w:eastAsia="Times New Roman" w:hAnsi="Times New Roman" w:cs="Times New Roman"/>
          <w:color w:val="222222"/>
          <w:sz w:val="22"/>
          <w:szCs w:val="22"/>
        </w:rPr>
        <w:t>orientação</w:t>
      </w:r>
      <w:r w:rsidR="008668FD">
        <w:rPr>
          <w:rFonts w:ascii="Times New Roman" w:eastAsia="Times New Roman" w:hAnsi="Times New Roman" w:cs="Times New Roman"/>
          <w:color w:val="222222"/>
          <w:sz w:val="22"/>
          <w:szCs w:val="22"/>
        </w:rPr>
        <w:t>.</w:t>
      </w:r>
    </w:p>
    <w:p w14:paraId="28760FC2" w14:textId="77777777" w:rsidR="008668FD" w:rsidRDefault="008668FD" w:rsidP="008668FD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14:paraId="54476010" w14:textId="77777777" w:rsidR="00414F61" w:rsidRPr="00344DFD" w:rsidRDefault="00414F61" w:rsidP="008668FD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14:paraId="513D36CE" w14:textId="77777777" w:rsidR="005A0B43" w:rsidRPr="00344DFD" w:rsidRDefault="00414F61" w:rsidP="008668FD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Segundo Passo:</w:t>
      </w: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</w:t>
      </w:r>
      <w:r w:rsidR="005A0B43"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Assinatura </w:t>
      </w:r>
      <w:r w:rsidR="008668FD">
        <w:rPr>
          <w:rFonts w:ascii="Times New Roman" w:eastAsia="Times New Roman" w:hAnsi="Times New Roman" w:cs="Times New Roman"/>
          <w:color w:val="222222"/>
          <w:sz w:val="22"/>
          <w:szCs w:val="22"/>
        </w:rPr>
        <w:t>dos</w:t>
      </w:r>
      <w:r w:rsidR="005A0B43"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documentos </w:t>
      </w:r>
      <w:r w:rsidR="008668FD">
        <w:rPr>
          <w:rFonts w:ascii="Times New Roman" w:eastAsia="Times New Roman" w:hAnsi="Times New Roman" w:cs="Times New Roman"/>
          <w:color w:val="222222"/>
          <w:sz w:val="22"/>
          <w:szCs w:val="22"/>
        </w:rPr>
        <w:t>para iniciar o</w:t>
      </w:r>
      <w:r w:rsidR="005A0B43"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estágio</w:t>
      </w: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>.</w:t>
      </w:r>
    </w:p>
    <w:p w14:paraId="346C5361" w14:textId="77777777" w:rsidR="005A0B43" w:rsidRPr="00344DFD" w:rsidRDefault="005A0B43" w:rsidP="008668FD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14:paraId="3AC78236" w14:textId="77777777" w:rsidR="005A0B43" w:rsidRPr="00344DFD" w:rsidRDefault="005A0B43" w:rsidP="008668FD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1º </w:t>
      </w:r>
      <w:r w:rsidRPr="00344DFD">
        <w:rPr>
          <w:rFonts w:ascii="Times New Roman" w:eastAsia="Times New Roman" w:hAnsi="Times New Roman" w:cs="Times New Roman"/>
          <w:b/>
          <w:color w:val="222222"/>
          <w:sz w:val="22"/>
          <w:szCs w:val="22"/>
          <w:u w:val="single"/>
        </w:rPr>
        <w:t>Termo de Compromisso de Estágio</w:t>
      </w:r>
      <w:r w:rsidR="004768A5" w:rsidRPr="00344DFD">
        <w:rPr>
          <w:rFonts w:ascii="Times New Roman" w:eastAsia="Times New Roman" w:hAnsi="Times New Roman" w:cs="Times New Roman"/>
          <w:b/>
          <w:color w:val="222222"/>
          <w:sz w:val="22"/>
          <w:szCs w:val="22"/>
          <w:u w:val="single"/>
        </w:rPr>
        <w:t xml:space="preserve"> (TCE)</w:t>
      </w:r>
    </w:p>
    <w:p w14:paraId="12DB2085" w14:textId="77777777" w:rsidR="005A0B43" w:rsidRPr="00344DFD" w:rsidRDefault="005A0B43" w:rsidP="008668FD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Modelos no site da </w:t>
      </w:r>
      <w:proofErr w:type="spellStart"/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>Prograd</w:t>
      </w:r>
      <w:proofErr w:type="spellEnd"/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UFVJM. (acesse pelo portal da UFVJM ou busque no Google: </w:t>
      </w:r>
      <w:proofErr w:type="spellStart"/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>Prograd</w:t>
      </w:r>
      <w:proofErr w:type="spellEnd"/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+ UFVJM + Estágio. Existem vários modelos. Como encontrar o seu:</w:t>
      </w:r>
    </w:p>
    <w:p w14:paraId="7B7B4C0E" w14:textId="77777777" w:rsidR="005A0B43" w:rsidRPr="00344DFD" w:rsidRDefault="005A0B43" w:rsidP="008668FD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14:paraId="4421A8B3" w14:textId="77777777" w:rsidR="005A0B43" w:rsidRPr="00344DFD" w:rsidRDefault="005A0B43" w:rsidP="008668FD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>O estágio é obrigatório ou não obrigatório</w:t>
      </w:r>
    </w:p>
    <w:p w14:paraId="5A51BF5B" w14:textId="77777777" w:rsidR="00414F61" w:rsidRPr="00344DFD" w:rsidRDefault="005A0B43" w:rsidP="008668FD">
      <w:pPr>
        <w:pStyle w:val="PargrafodaLista"/>
        <w:numPr>
          <w:ilvl w:val="1"/>
          <w:numId w:val="3"/>
        </w:numPr>
        <w:ind w:left="993" w:hanging="426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>Se obrigatório: verificar com o professor da disciplina</w:t>
      </w:r>
    </w:p>
    <w:p w14:paraId="0D26E838" w14:textId="77777777" w:rsidR="005A0B43" w:rsidRPr="00344DFD" w:rsidRDefault="005A0B43" w:rsidP="008668FD">
      <w:pPr>
        <w:pStyle w:val="PargrafodaLista"/>
        <w:numPr>
          <w:ilvl w:val="1"/>
          <w:numId w:val="3"/>
        </w:numPr>
        <w:ind w:left="993" w:hanging="426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>Se não obrigatório:</w:t>
      </w:r>
    </w:p>
    <w:p w14:paraId="28A75DE0" w14:textId="77777777" w:rsidR="005A0B43" w:rsidRPr="00344DFD" w:rsidRDefault="005A0B43" w:rsidP="008668FD">
      <w:pPr>
        <w:pStyle w:val="PargrafodaLista"/>
        <w:numPr>
          <w:ilvl w:val="2"/>
          <w:numId w:val="3"/>
        </w:numPr>
        <w:ind w:left="1560" w:hanging="284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>O estágio é na UFVJM: Termo de Compromisso de Estágio Interno</w:t>
      </w:r>
    </w:p>
    <w:p w14:paraId="37C91053" w14:textId="77777777" w:rsidR="005A0B43" w:rsidRPr="00344DFD" w:rsidRDefault="005A0B43" w:rsidP="008668FD">
      <w:pPr>
        <w:pStyle w:val="PargrafodaLista"/>
        <w:numPr>
          <w:ilvl w:val="2"/>
          <w:numId w:val="3"/>
        </w:numPr>
        <w:ind w:left="1560" w:hanging="284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>Em outro local: Termo de Compromisso de Estágio Não Obrigatório (sem convênio, a não ser que a empresa exija convênio, mas não é comum).</w:t>
      </w:r>
    </w:p>
    <w:p w14:paraId="3784119A" w14:textId="77777777" w:rsidR="00414F61" w:rsidRPr="00344DFD" w:rsidRDefault="00414F61" w:rsidP="008668FD">
      <w:pPr>
        <w:ind w:left="1276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14:paraId="60A4056E" w14:textId="77777777" w:rsidR="00414F61" w:rsidRPr="00344DFD" w:rsidRDefault="00414F61" w:rsidP="008668FD">
      <w:pPr>
        <w:ind w:left="36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Observação: A concedente do estágio deverá definir um valor para a bolsa, um valor para auxílio transporte e deverá fazer um seguro </w:t>
      </w:r>
      <w:r w:rsid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>contra acidentes pessoais</w:t>
      </w: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em nome do aluno. Esses campos devem estar preenchidos no Termo. No caso do seguro deve ser informado dados da apólice.</w:t>
      </w:r>
    </w:p>
    <w:p w14:paraId="0F71278D" w14:textId="77777777" w:rsidR="005A0B43" w:rsidRPr="00344DFD" w:rsidRDefault="005A0B43" w:rsidP="008668FD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14:paraId="030716DB" w14:textId="068D99F0" w:rsidR="005A0B43" w:rsidRPr="00344DFD" w:rsidRDefault="005A0B43" w:rsidP="008668FD">
      <w:pPr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u w:val="single"/>
        </w:rPr>
      </w:pP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2º </w:t>
      </w:r>
      <w:r w:rsidRPr="00344DFD">
        <w:rPr>
          <w:rFonts w:ascii="Times New Roman" w:eastAsia="Times New Roman" w:hAnsi="Times New Roman" w:cs="Times New Roman"/>
          <w:b/>
          <w:color w:val="222222"/>
          <w:sz w:val="22"/>
          <w:szCs w:val="22"/>
          <w:u w:val="single"/>
        </w:rPr>
        <w:t>Estágios durante o período de oferta do ensino emergencial extemporâneo</w:t>
      </w:r>
    </w:p>
    <w:p w14:paraId="42047FBD" w14:textId="77777777" w:rsidR="005A0B43" w:rsidRPr="00344DFD" w:rsidRDefault="005A0B43" w:rsidP="008668FD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14:paraId="41A547A2" w14:textId="19411C4E" w:rsidR="005A0B43" w:rsidRDefault="00414F61" w:rsidP="008668FD">
      <w:pPr>
        <w:pStyle w:val="PargrafodaList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>O Estágio</w:t>
      </w:r>
      <w:r w:rsidR="005A0B43"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</w:t>
      </w: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remoto: </w:t>
      </w:r>
      <w:r w:rsidR="00142F28">
        <w:rPr>
          <w:rFonts w:ascii="Times New Roman" w:eastAsia="Times New Roman" w:hAnsi="Times New Roman" w:cs="Times New Roman"/>
          <w:color w:val="222222"/>
          <w:sz w:val="22"/>
          <w:szCs w:val="22"/>
        </w:rPr>
        <w:t>Documentos necessários</w:t>
      </w:r>
    </w:p>
    <w:p w14:paraId="08B40B25" w14:textId="4AD91BFD" w:rsidR="00142F28" w:rsidRDefault="00142F28" w:rsidP="00142F28">
      <w:pPr>
        <w:pStyle w:val="PargrafodaLista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Termo de Compromisso de Estágio</w:t>
      </w:r>
    </w:p>
    <w:p w14:paraId="0613A376" w14:textId="4DE35F02" w:rsidR="00142F28" w:rsidRDefault="00142F28" w:rsidP="00142F28">
      <w:pPr>
        <w:pStyle w:val="PargrafodaLista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Plano de Atividades de Estágio</w:t>
      </w:r>
    </w:p>
    <w:p w14:paraId="26C0AE83" w14:textId="151B8B41" w:rsidR="00142F28" w:rsidRPr="00344DFD" w:rsidRDefault="00142F28" w:rsidP="00142F28">
      <w:pPr>
        <w:pStyle w:val="PargrafodaLista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Aceite de um professor orientador. Deverá ser professor do curso de Sistemas de Informação</w:t>
      </w:r>
    </w:p>
    <w:p w14:paraId="7CB9F7C0" w14:textId="5B123261" w:rsidR="00414F61" w:rsidRPr="00344DFD" w:rsidRDefault="00414F61" w:rsidP="008668FD">
      <w:pPr>
        <w:pStyle w:val="PargrafodaList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O Estágio é presencial: São exigidos </w:t>
      </w:r>
      <w:r w:rsidR="00142F28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outros dois </w:t>
      </w: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>documentos</w:t>
      </w:r>
      <w:r w:rsidR="00142F28">
        <w:rPr>
          <w:rFonts w:ascii="Times New Roman" w:eastAsia="Times New Roman" w:hAnsi="Times New Roman" w:cs="Times New Roman"/>
          <w:color w:val="222222"/>
          <w:sz w:val="22"/>
          <w:szCs w:val="22"/>
        </w:rPr>
        <w:t>, além dos relacionados acima</w:t>
      </w:r>
    </w:p>
    <w:p w14:paraId="05628228" w14:textId="77777777" w:rsidR="00414F61" w:rsidRPr="00344DFD" w:rsidRDefault="00414F61" w:rsidP="008668FD">
      <w:pPr>
        <w:pStyle w:val="PargrafodaLista"/>
        <w:numPr>
          <w:ilvl w:val="1"/>
          <w:numId w:val="4"/>
        </w:numPr>
        <w:ind w:left="993" w:hanging="425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>Termo de ciência e concordância para realização do estágio obrigatório ou não obrigatório</w:t>
      </w:r>
    </w:p>
    <w:p w14:paraId="2F27E052" w14:textId="77777777" w:rsidR="00414F61" w:rsidRPr="00344DFD" w:rsidRDefault="00414F61" w:rsidP="008668FD">
      <w:pPr>
        <w:pStyle w:val="PargrafodaLista"/>
        <w:numPr>
          <w:ilvl w:val="1"/>
          <w:numId w:val="4"/>
        </w:numPr>
        <w:ind w:left="993" w:hanging="425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  <w:t>Declaração da Instituição concedente para fins de realização do estágio</w:t>
      </w:r>
    </w:p>
    <w:p w14:paraId="27D56E93" w14:textId="77777777" w:rsidR="00414F61" w:rsidRPr="00344DFD" w:rsidRDefault="00414F61" w:rsidP="008668FD">
      <w:pPr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bdr w:val="none" w:sz="0" w:space="0" w:color="auto" w:frame="1"/>
        </w:rPr>
      </w:pPr>
    </w:p>
    <w:p w14:paraId="41FFCD80" w14:textId="77777777" w:rsidR="005A0B43" w:rsidRPr="00344DFD" w:rsidRDefault="004768A5" w:rsidP="008668FD">
      <w:pPr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u w:val="single"/>
        </w:rPr>
      </w:pP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3º </w:t>
      </w:r>
      <w:r w:rsidRPr="00344DFD">
        <w:rPr>
          <w:rFonts w:ascii="Times New Roman" w:eastAsia="Times New Roman" w:hAnsi="Times New Roman" w:cs="Times New Roman"/>
          <w:b/>
          <w:color w:val="222222"/>
          <w:sz w:val="22"/>
          <w:szCs w:val="22"/>
          <w:u w:val="single"/>
        </w:rPr>
        <w:t>Plano de Atividades de Estágio</w:t>
      </w:r>
    </w:p>
    <w:p w14:paraId="0D7B8803" w14:textId="77777777" w:rsidR="004768A5" w:rsidRPr="00344DFD" w:rsidRDefault="004768A5" w:rsidP="008668FD">
      <w:pPr>
        <w:ind w:left="720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>Conforme modelo disponível no site do Decom</w:t>
      </w:r>
    </w:p>
    <w:p w14:paraId="571D8CC4" w14:textId="77777777" w:rsidR="005A0B43" w:rsidRDefault="004768A5" w:rsidP="008668FD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ab/>
        <w:t xml:space="preserve">No documento são </w:t>
      </w:r>
      <w:r w:rsidR="005A0B43"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>informa</w:t>
      </w: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>das</w:t>
      </w:r>
      <w:r w:rsidR="005A0B43"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as atividades que </w:t>
      </w: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o estagiário irá realizar, além de outros dados específicos. Esse documento, assim como o TCE, são fundamentais para dar </w:t>
      </w:r>
      <w:r w:rsidRPr="00344DFD">
        <w:rPr>
          <w:rFonts w:ascii="Times New Roman" w:eastAsia="Times New Roman" w:hAnsi="Times New Roman" w:cs="Times New Roman"/>
          <w:color w:val="222222"/>
          <w:sz w:val="22"/>
          <w:szCs w:val="22"/>
        </w:rPr>
        <w:lastRenderedPageBreak/>
        <w:t>segurança ao aluno, proteger seus direitos e garantir que a atividade tenha de fato objetivo de contribuir para o seu aprendizado.</w:t>
      </w:r>
    </w:p>
    <w:p w14:paraId="23AE2574" w14:textId="77777777" w:rsidR="00C676A2" w:rsidRDefault="00C676A2" w:rsidP="008668FD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14:paraId="6ADF9C58" w14:textId="77777777" w:rsidR="00C676A2" w:rsidRDefault="00C676A2" w:rsidP="008668F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assinatura do TEC pela Universidade é de competência de quem ocupa o cargo de Diretor / Diretora</w:t>
      </w:r>
      <w:r w:rsidRPr="00344DF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Facet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F7DC791" w14:textId="77777777" w:rsidR="00C676A2" w:rsidRDefault="00C676A2" w:rsidP="008668F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Toda a documentação deverá ser assinada em 4 vias:</w:t>
      </w:r>
    </w:p>
    <w:p w14:paraId="375DD939" w14:textId="77777777" w:rsidR="00C676A2" w:rsidRDefault="00C676A2" w:rsidP="008668FD">
      <w:pPr>
        <w:ind w:left="14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 via para a Concedente</w:t>
      </w:r>
    </w:p>
    <w:p w14:paraId="2663277D" w14:textId="77777777" w:rsidR="00C676A2" w:rsidRDefault="00C676A2" w:rsidP="008668FD">
      <w:pPr>
        <w:ind w:left="14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 via para o estagiário/ estagiária </w:t>
      </w:r>
    </w:p>
    <w:p w14:paraId="44EEC0B3" w14:textId="77777777" w:rsidR="00C676A2" w:rsidRDefault="00C676A2" w:rsidP="008668FD">
      <w:pPr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344DF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via para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Facet</w:t>
      </w:r>
      <w:proofErr w:type="spellEnd"/>
    </w:p>
    <w:p w14:paraId="16636826" w14:textId="77777777" w:rsidR="00C676A2" w:rsidRDefault="00C676A2" w:rsidP="008668FD">
      <w:pPr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 via para a Coordenação de Estágio.</w:t>
      </w:r>
    </w:p>
    <w:p w14:paraId="7E9F3A77" w14:textId="77777777" w:rsidR="00C676A2" w:rsidRDefault="00C676A2" w:rsidP="008668F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D92DE11" w14:textId="77777777" w:rsidR="00C676A2" w:rsidRPr="00344DFD" w:rsidRDefault="00C676A2" w:rsidP="008668F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Atenção: A assinatura da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Facet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deve ser a última a ser colhida, caso o documento seja físico.</w:t>
      </w:r>
    </w:p>
    <w:p w14:paraId="465E0F50" w14:textId="77777777" w:rsidR="00C676A2" w:rsidRDefault="00C676A2" w:rsidP="008668FD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14:paraId="217E4170" w14:textId="1CE7DA6D" w:rsidR="005A0B43" w:rsidRDefault="00142F28" w:rsidP="008668FD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Os documentos podem ser assinados por meio de assinaturas digitais, do tipo avançada, disponibilizada por autoridades certificadoras de assinatura digital.</w:t>
      </w:r>
      <w:r w:rsidR="00C676A2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</w:t>
      </w:r>
    </w:p>
    <w:p w14:paraId="03A12335" w14:textId="77777777" w:rsidR="00C676A2" w:rsidRPr="00344DFD" w:rsidRDefault="00C676A2" w:rsidP="008668FD">
      <w:pPr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14:paraId="57D06099" w14:textId="77777777" w:rsidR="004768A5" w:rsidRPr="00344DFD" w:rsidRDefault="004768A5" w:rsidP="008668F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b/>
          <w:sz w:val="22"/>
          <w:szCs w:val="22"/>
        </w:rPr>
        <w:t>Pontos importantes:</w:t>
      </w:r>
    </w:p>
    <w:p w14:paraId="7016BE32" w14:textId="77777777" w:rsidR="004768A5" w:rsidRPr="00344DFD" w:rsidRDefault="004768A5" w:rsidP="008668F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8B8498" w14:textId="77777777" w:rsidR="004768A5" w:rsidRPr="00344DFD" w:rsidRDefault="00344DFD" w:rsidP="008668F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sz w:val="22"/>
          <w:szCs w:val="22"/>
        </w:rPr>
        <w:t>1</w:t>
      </w:r>
      <w:r w:rsidR="004768A5" w:rsidRPr="00344DFD">
        <w:rPr>
          <w:rFonts w:ascii="Times New Roman" w:eastAsia="Times New Roman" w:hAnsi="Times New Roman" w:cs="Times New Roman"/>
          <w:sz w:val="22"/>
          <w:szCs w:val="22"/>
        </w:rPr>
        <w:t>- Não existe estágio (seja presencial ou remoto, obrigatório ou não obrigatório) sem professor orientador e sem supervisor. Você irá verificar que esses dados deverão constar no TEC.</w:t>
      </w:r>
    </w:p>
    <w:p w14:paraId="0A6A7B96" w14:textId="77777777" w:rsidR="004768A5" w:rsidRPr="00344DFD" w:rsidRDefault="004768A5" w:rsidP="008668F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13DE18" w14:textId="77777777" w:rsidR="004768A5" w:rsidRPr="00344DFD" w:rsidRDefault="00344DFD" w:rsidP="008668F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sz w:val="22"/>
          <w:szCs w:val="22"/>
        </w:rPr>
        <w:t>2</w:t>
      </w:r>
      <w:r w:rsidR="004768A5" w:rsidRPr="00344DFD">
        <w:rPr>
          <w:rFonts w:ascii="Times New Roman" w:eastAsia="Times New Roman" w:hAnsi="Times New Roman" w:cs="Times New Roman"/>
          <w:sz w:val="22"/>
          <w:szCs w:val="22"/>
        </w:rPr>
        <w:t>- O Plano de Atividades pode ser parte do TCE, no caso do nosso modelo não é, portanto, atendendo à Lei, o plano é anexado ao TCE:</w:t>
      </w:r>
    </w:p>
    <w:p w14:paraId="3F3C05D3" w14:textId="77777777" w:rsidR="00344DFD" w:rsidRPr="00344DFD" w:rsidRDefault="00344DFD" w:rsidP="008668F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B857F3" w14:textId="77777777" w:rsidR="00344DFD" w:rsidRPr="00344DFD" w:rsidRDefault="00344DFD" w:rsidP="008668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“</w:t>
      </w:r>
      <w:r w:rsidR="004768A5" w:rsidRPr="00344DFD">
        <w:rPr>
          <w:rFonts w:ascii="Times New Roman" w:eastAsia="Times New Roman" w:hAnsi="Times New Roman" w:cs="Times New Roman"/>
          <w:sz w:val="22"/>
          <w:szCs w:val="22"/>
        </w:rPr>
        <w:t>Art. 3o O estágio, tanto na hipótese do § 1o do art. 2o desta Lei quanto na prevista no § 2o do</w:t>
      </w:r>
      <w:r w:rsidRPr="00344DFD">
        <w:rPr>
          <w:rFonts w:ascii="Times New Roman" w:eastAsia="Times New Roman" w:hAnsi="Times New Roman" w:cs="Times New Roman"/>
          <w:sz w:val="22"/>
          <w:szCs w:val="22"/>
        </w:rPr>
        <w:t xml:space="preserve"> mesmo dispositivo, não cria vínculo empregatício de qualquer natureza, observados os </w:t>
      </w:r>
      <w:r w:rsidRPr="00344DFD">
        <w:rPr>
          <w:rFonts w:ascii="Times New Roman" w:hAnsi="Times New Roman" w:cs="Times New Roman"/>
          <w:color w:val="000000"/>
          <w:sz w:val="22"/>
          <w:szCs w:val="22"/>
        </w:rPr>
        <w:t>seguintes requisitos:</w:t>
      </w:r>
    </w:p>
    <w:p w14:paraId="4712FF7C" w14:textId="77777777" w:rsidR="00344DFD" w:rsidRPr="00344DFD" w:rsidRDefault="00344DFD" w:rsidP="008668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4DFD">
        <w:rPr>
          <w:rFonts w:ascii="Times New Roman" w:hAnsi="Times New Roman" w:cs="Times New Roman"/>
          <w:color w:val="000000"/>
          <w:sz w:val="22"/>
          <w:szCs w:val="22"/>
        </w:rPr>
        <w:t>I – matrícula e frequência regular do educando em curso de educação superior, de educação profissional, de ensino médio, da educação especial e nos anos finais do ensino fundamental, na modalidade profissional da educação de jovens e adultos e atestados pela instituição de ensino;</w:t>
      </w:r>
    </w:p>
    <w:p w14:paraId="3EE01BC7" w14:textId="77777777" w:rsidR="00344DFD" w:rsidRPr="00344DFD" w:rsidRDefault="00344DFD" w:rsidP="008668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4DFD">
        <w:rPr>
          <w:rFonts w:ascii="Times New Roman" w:hAnsi="Times New Roman" w:cs="Times New Roman"/>
          <w:color w:val="000000"/>
          <w:sz w:val="22"/>
          <w:szCs w:val="22"/>
        </w:rPr>
        <w:t>II – 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celebração de </w:t>
      </w:r>
      <w:r w:rsidRPr="00344DFD">
        <w:rPr>
          <w:rFonts w:ascii="Times New Roman" w:hAnsi="Times New Roman" w:cs="Times New Roman"/>
          <w:b/>
          <w:bCs/>
          <w:color w:val="000000"/>
          <w:sz w:val="22"/>
          <w:szCs w:val="22"/>
          <w:highlight w:val="yellow"/>
        </w:rPr>
        <w:t>termo de compromisso</w:t>
      </w:r>
      <w:r w:rsidRPr="00344DF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entre o educando, a parte concedente do estágio e a instituição de ensino;</w:t>
      </w:r>
    </w:p>
    <w:p w14:paraId="36967211" w14:textId="77777777" w:rsidR="00344DFD" w:rsidRDefault="00344DFD" w:rsidP="008668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4DFD">
        <w:rPr>
          <w:rFonts w:ascii="Times New Roman" w:hAnsi="Times New Roman" w:cs="Times New Roman"/>
          <w:color w:val="000000"/>
          <w:sz w:val="22"/>
          <w:szCs w:val="22"/>
        </w:rPr>
        <w:t>III – compatibilidade entre as atividades desenvolvidas no estágio e aquelas previstas no termo de compromisso.</w:t>
      </w:r>
    </w:p>
    <w:p w14:paraId="44A2C8AC" w14:textId="77777777" w:rsidR="004768A5" w:rsidRPr="00344DFD" w:rsidRDefault="00344DFD" w:rsidP="008668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768A5" w:rsidRPr="00344DFD">
        <w:rPr>
          <w:rFonts w:ascii="Times New Roman" w:hAnsi="Times New Roman" w:cs="Times New Roman"/>
          <w:color w:val="000000"/>
          <w:sz w:val="22"/>
          <w:szCs w:val="22"/>
        </w:rPr>
        <w:t>Parágrafo único. </w:t>
      </w:r>
      <w:r w:rsidRPr="00344DFD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O plano de atividades</w:t>
      </w:r>
      <w:r w:rsidRPr="00344DFD">
        <w:rPr>
          <w:rFonts w:ascii="Times New Roman" w:hAnsi="Times New Roman" w:cs="Times New Roman"/>
          <w:color w:val="000000"/>
          <w:sz w:val="22"/>
          <w:szCs w:val="22"/>
        </w:rPr>
        <w:t xml:space="preserve"> do estagiário, elaborado em acordo das 3 (três) partes a que se refere o inciso II do caput do art. 3o desta Lei, será </w:t>
      </w:r>
      <w:r w:rsidRPr="00344DFD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incorporado ao termo de compromisso</w:t>
      </w:r>
      <w:r w:rsidRPr="00344DF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768A5" w:rsidRPr="00344DFD">
        <w:rPr>
          <w:rFonts w:ascii="Times New Roman" w:hAnsi="Times New Roman" w:cs="Times New Roman"/>
          <w:color w:val="000000"/>
          <w:sz w:val="22"/>
          <w:szCs w:val="22"/>
        </w:rPr>
        <w:t>por meio de aditivos à medida que for avaliado, progressivamente, o desempenho do estudante.</w:t>
      </w:r>
      <w:r>
        <w:rPr>
          <w:rFonts w:ascii="Times New Roman" w:hAnsi="Times New Roman" w:cs="Times New Roman"/>
          <w:color w:val="000000"/>
          <w:sz w:val="22"/>
          <w:szCs w:val="22"/>
        </w:rPr>
        <w:t>”</w:t>
      </w:r>
    </w:p>
    <w:p w14:paraId="33F947CD" w14:textId="77777777" w:rsidR="004768A5" w:rsidRPr="00344DFD" w:rsidRDefault="004768A5" w:rsidP="008668F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444ABA" w14:textId="77777777" w:rsidR="004768A5" w:rsidRPr="00344DFD" w:rsidRDefault="00344DFD" w:rsidP="008668F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Algumas responsabilidades da Concedente de Estágio estabelecidas na Lei de Estágio:</w:t>
      </w:r>
    </w:p>
    <w:p w14:paraId="3FF3B7CF" w14:textId="77777777" w:rsidR="004768A5" w:rsidRPr="00344DFD" w:rsidRDefault="004768A5" w:rsidP="008668F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color w:val="000000"/>
          <w:sz w:val="22"/>
          <w:szCs w:val="22"/>
        </w:rPr>
        <w:t>Art. 9</w:t>
      </w:r>
      <w:r w:rsidRPr="00344DFD">
        <w:rPr>
          <w:rFonts w:ascii="Times New Roman" w:eastAsia="Times New Roman" w:hAnsi="Times New Roman" w:cs="Times New Roman"/>
          <w:color w:val="000000"/>
          <w:position w:val="8"/>
          <w:sz w:val="22"/>
          <w:szCs w:val="22"/>
        </w:rPr>
        <w:t>o </w:t>
      </w:r>
      <w:r w:rsidRPr="00344DFD">
        <w:rPr>
          <w:rFonts w:ascii="Times New Roman" w:eastAsia="Times New Roman" w:hAnsi="Times New Roman" w:cs="Times New Roman"/>
          <w:color w:val="000000"/>
          <w:sz w:val="22"/>
          <w:szCs w:val="22"/>
        </w:rPr>
        <w:t>As pessoas jurídicas de direito privado e os órgãos da administração pública direta, autárquica e fundacional de qualquer dos Poderes da União, dos Estados, do Distrito Federal e dos Municípios, bem como profissionais liberais de nível superior devidamente registrados em seus respectivos conselhos de fiscalização profissional, </w:t>
      </w:r>
      <w:r w:rsidRPr="00344DF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podem oferecer estágio, observadas as seguintes obrigações:</w:t>
      </w:r>
    </w:p>
    <w:p w14:paraId="03DF4BF5" w14:textId="77777777" w:rsidR="004768A5" w:rsidRPr="00344DFD" w:rsidRDefault="004768A5" w:rsidP="008668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4DFD">
        <w:rPr>
          <w:rFonts w:ascii="Times New Roman" w:hAnsi="Times New Roman" w:cs="Times New Roman"/>
          <w:color w:val="000000"/>
          <w:sz w:val="22"/>
          <w:szCs w:val="22"/>
        </w:rPr>
        <w:t>I – celebrar</w:t>
      </w:r>
      <w:r w:rsidRPr="00344DFD">
        <w:rPr>
          <w:rFonts w:ascii="Times New Roman" w:hAnsi="Times New Roman" w:cs="Times New Roman"/>
          <w:b/>
          <w:bCs/>
          <w:color w:val="000000"/>
          <w:sz w:val="22"/>
          <w:szCs w:val="22"/>
        </w:rPr>
        <w:t> </w:t>
      </w:r>
      <w:r w:rsidRPr="00344DFD">
        <w:rPr>
          <w:rFonts w:ascii="Times New Roman" w:hAnsi="Times New Roman" w:cs="Times New Roman"/>
          <w:b/>
          <w:bCs/>
          <w:color w:val="000000"/>
          <w:sz w:val="22"/>
          <w:szCs w:val="22"/>
          <w:highlight w:val="yellow"/>
        </w:rPr>
        <w:t>termo de compromisso</w:t>
      </w:r>
      <w:r w:rsidRPr="00344DFD">
        <w:rPr>
          <w:rFonts w:ascii="Times New Roman" w:hAnsi="Times New Roman" w:cs="Times New Roman"/>
          <w:b/>
          <w:bCs/>
          <w:color w:val="000000"/>
          <w:sz w:val="22"/>
          <w:szCs w:val="22"/>
        </w:rPr>
        <w:t> </w:t>
      </w:r>
      <w:r w:rsidRPr="00344DFD">
        <w:rPr>
          <w:rFonts w:ascii="Times New Roman" w:hAnsi="Times New Roman" w:cs="Times New Roman"/>
          <w:color w:val="000000"/>
          <w:sz w:val="22"/>
          <w:szCs w:val="22"/>
        </w:rPr>
        <w:t>com a instituição de ensino e o educando, zelando por seu cumprimento;</w:t>
      </w:r>
    </w:p>
    <w:p w14:paraId="28719B9F" w14:textId="77777777" w:rsidR="004768A5" w:rsidRPr="00344DFD" w:rsidRDefault="004768A5" w:rsidP="008668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4DFD">
        <w:rPr>
          <w:rFonts w:ascii="Times New Roman" w:hAnsi="Times New Roman" w:cs="Times New Roman"/>
          <w:color w:val="000000"/>
          <w:sz w:val="22"/>
          <w:szCs w:val="22"/>
        </w:rPr>
        <w:t xml:space="preserve">II – ofertar </w:t>
      </w:r>
      <w:r w:rsidRPr="00344DFD">
        <w:rPr>
          <w:rFonts w:ascii="Times New Roman" w:hAnsi="Times New Roman" w:cs="Times New Roman"/>
          <w:color w:val="000000"/>
          <w:sz w:val="22"/>
          <w:szCs w:val="22"/>
          <w:highlight w:val="yellow"/>
          <w:u w:val="single"/>
        </w:rPr>
        <w:t>instalações</w:t>
      </w:r>
      <w:r w:rsidRPr="00344DFD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que tenham </w:t>
      </w:r>
      <w:r w:rsidRPr="00344DFD">
        <w:rPr>
          <w:rFonts w:ascii="Times New Roman" w:hAnsi="Times New Roman" w:cs="Times New Roman"/>
          <w:color w:val="000000"/>
          <w:sz w:val="22"/>
          <w:szCs w:val="22"/>
          <w:highlight w:val="yellow"/>
          <w:u w:val="single"/>
        </w:rPr>
        <w:t>condições</w:t>
      </w:r>
      <w:r w:rsidRPr="00344DFD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 de proporcionar</w:t>
      </w:r>
      <w:r w:rsidRPr="00344DFD">
        <w:rPr>
          <w:rFonts w:ascii="Times New Roman" w:hAnsi="Times New Roman" w:cs="Times New Roman"/>
          <w:color w:val="000000"/>
          <w:sz w:val="22"/>
          <w:szCs w:val="22"/>
        </w:rPr>
        <w:t xml:space="preserve"> ao educando atividades de aprendizagem social, profissional e cultural;</w:t>
      </w:r>
    </w:p>
    <w:p w14:paraId="296BDD48" w14:textId="77777777" w:rsidR="00344DFD" w:rsidRPr="00344DFD" w:rsidRDefault="004768A5" w:rsidP="008668FD">
      <w:pPr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44DFD">
        <w:rPr>
          <w:rFonts w:ascii="Times New Roman" w:hAnsi="Times New Roman" w:cs="Times New Roman"/>
          <w:color w:val="000000"/>
          <w:sz w:val="22"/>
          <w:szCs w:val="22"/>
        </w:rPr>
        <w:t>III –</w:t>
      </w:r>
      <w:r w:rsidRPr="00344DFD">
        <w:rPr>
          <w:rFonts w:ascii="Times New Roman" w:hAnsi="Times New Roman" w:cs="Times New Roman"/>
          <w:bCs/>
          <w:color w:val="000000"/>
          <w:sz w:val="22"/>
          <w:szCs w:val="22"/>
        </w:rPr>
        <w:t> </w:t>
      </w:r>
      <w:r w:rsidR="00344DFD" w:rsidRPr="00344DFD">
        <w:rPr>
          <w:rFonts w:ascii="Times New Roman" w:hAnsi="Times New Roman" w:cs="Times New Roman"/>
          <w:bCs/>
          <w:color w:val="000000"/>
          <w:sz w:val="22"/>
          <w:szCs w:val="22"/>
          <w:highlight w:val="yellow"/>
        </w:rPr>
        <w:t>indicar funcionário</w:t>
      </w:r>
      <w:r w:rsidR="00344DFD" w:rsidRPr="00344DF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de seu quadro de pessoal, com formação ou experiência profissional na área de conhecimento desenvolvida no curso do estagiário, para orientar e </w:t>
      </w:r>
      <w:r w:rsidR="00344DFD" w:rsidRPr="00344DFD">
        <w:rPr>
          <w:rFonts w:ascii="Times New Roman" w:hAnsi="Times New Roman" w:cs="Times New Roman"/>
          <w:bCs/>
          <w:color w:val="000000"/>
          <w:sz w:val="22"/>
          <w:szCs w:val="22"/>
          <w:highlight w:val="yellow"/>
        </w:rPr>
        <w:t>supervisionar</w:t>
      </w:r>
      <w:r w:rsidR="00344DFD" w:rsidRPr="00344DF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até 10 (dez) estagiários simultaneamente;</w:t>
      </w:r>
    </w:p>
    <w:p w14:paraId="2A14E7AD" w14:textId="77777777" w:rsidR="004768A5" w:rsidRPr="00C676A2" w:rsidRDefault="00344DFD" w:rsidP="008668FD">
      <w:pPr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44DFD">
        <w:rPr>
          <w:rFonts w:ascii="Times New Roman" w:hAnsi="Times New Roman" w:cs="Times New Roman"/>
          <w:bCs/>
          <w:color w:val="000000"/>
          <w:sz w:val="22"/>
          <w:szCs w:val="22"/>
        </w:rPr>
        <w:lastRenderedPageBreak/>
        <w:t xml:space="preserve">IV – </w:t>
      </w:r>
      <w:r w:rsidRPr="00344DFD">
        <w:rPr>
          <w:rFonts w:ascii="Times New Roman" w:hAnsi="Times New Roman" w:cs="Times New Roman"/>
          <w:bCs/>
          <w:color w:val="000000"/>
          <w:sz w:val="22"/>
          <w:szCs w:val="22"/>
          <w:highlight w:val="yellow"/>
        </w:rPr>
        <w:t>contratar em favor do estagiário seguro contra acidentes pessoais</w:t>
      </w:r>
      <w:r w:rsidR="004768A5" w:rsidRPr="00344DFD">
        <w:rPr>
          <w:rFonts w:ascii="Times New Roman" w:hAnsi="Times New Roman" w:cs="Times New Roman"/>
          <w:color w:val="000000"/>
          <w:sz w:val="22"/>
          <w:szCs w:val="22"/>
        </w:rPr>
        <w:t>, cuja apólice seja compatível com valores de mercado, conforme fique estabelecido no termo de compromisso;</w:t>
      </w:r>
    </w:p>
    <w:p w14:paraId="7F08AD7D" w14:textId="77777777" w:rsidR="004768A5" w:rsidRPr="00344DFD" w:rsidRDefault="004768A5" w:rsidP="008668F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F485DB" w14:textId="77777777" w:rsidR="004768A5" w:rsidRPr="00344DFD" w:rsidRDefault="004768A5" w:rsidP="008668F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sz w:val="22"/>
          <w:szCs w:val="22"/>
        </w:rPr>
        <w:t>Quanto ao Professor Orientador:</w:t>
      </w:r>
    </w:p>
    <w:p w14:paraId="61BFD655" w14:textId="77777777" w:rsidR="004768A5" w:rsidRPr="00344DFD" w:rsidRDefault="004768A5" w:rsidP="008668F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78E686D" w14:textId="77777777" w:rsidR="004768A5" w:rsidRPr="00344DFD" w:rsidRDefault="004768A5" w:rsidP="008668F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44DFD">
        <w:rPr>
          <w:rFonts w:ascii="Times New Roman" w:eastAsia="Times New Roman" w:hAnsi="Times New Roman" w:cs="Times New Roman"/>
          <w:sz w:val="22"/>
          <w:szCs w:val="22"/>
        </w:rPr>
        <w:t> </w:t>
      </w:r>
      <w:r w:rsidR="00C676A2">
        <w:rPr>
          <w:rFonts w:ascii="Times New Roman" w:eastAsia="Times New Roman" w:hAnsi="Times New Roman" w:cs="Times New Roman"/>
          <w:sz w:val="22"/>
          <w:szCs w:val="22"/>
        </w:rPr>
        <w:t>“</w:t>
      </w:r>
      <w:r w:rsidRPr="00344DFD">
        <w:rPr>
          <w:rFonts w:ascii="Times New Roman" w:eastAsia="Times New Roman" w:hAnsi="Times New Roman" w:cs="Times New Roman"/>
          <w:sz w:val="22"/>
          <w:szCs w:val="22"/>
        </w:rPr>
        <w:t>Art. 2º da Lei:</w:t>
      </w:r>
    </w:p>
    <w:p w14:paraId="4D48E681" w14:textId="77777777" w:rsidR="004768A5" w:rsidRDefault="004768A5" w:rsidP="008668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4DFD">
        <w:rPr>
          <w:rFonts w:ascii="Times New Roman" w:hAnsi="Times New Roman" w:cs="Times New Roman"/>
          <w:color w:val="000000"/>
          <w:sz w:val="22"/>
          <w:szCs w:val="22"/>
        </w:rPr>
        <w:t xml:space="preserve">§ </w:t>
      </w:r>
      <w:r w:rsidR="00C676A2">
        <w:rPr>
          <w:rFonts w:ascii="Times New Roman" w:hAnsi="Times New Roman" w:cs="Times New Roman"/>
          <w:color w:val="000000"/>
          <w:sz w:val="22"/>
          <w:szCs w:val="22"/>
        </w:rPr>
        <w:t xml:space="preserve">1º </w:t>
      </w:r>
      <w:r w:rsidRPr="00344DFD">
        <w:rPr>
          <w:rFonts w:ascii="Times New Roman" w:hAnsi="Times New Roman" w:cs="Times New Roman"/>
          <w:b/>
          <w:bCs/>
          <w:color w:val="000000"/>
          <w:sz w:val="22"/>
          <w:szCs w:val="22"/>
        </w:rPr>
        <w:t>O estágio, como ato educativo escolar supervisionado</w:t>
      </w:r>
      <w:r w:rsidRPr="00344DFD">
        <w:rPr>
          <w:rFonts w:ascii="Times New Roman" w:hAnsi="Times New Roman" w:cs="Times New Roman"/>
          <w:color w:val="000000"/>
          <w:sz w:val="22"/>
          <w:szCs w:val="22"/>
        </w:rPr>
        <w:t>, deverá ter a</w:t>
      </w:r>
      <w:r w:rsidRPr="00344DFD"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  <w:t>companhamento efetivo pelo professor orientador da instituição de ensino e</w:t>
      </w:r>
      <w:r w:rsidRPr="00344DFD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344DFD">
        <w:rPr>
          <w:rFonts w:ascii="Times New Roman" w:hAnsi="Times New Roman" w:cs="Times New Roman"/>
          <w:color w:val="000000"/>
          <w:sz w:val="22"/>
          <w:szCs w:val="22"/>
          <w:shd w:val="clear" w:color="auto" w:fill="FFFF00"/>
        </w:rPr>
        <w:t>por supervisor da parte concedente, </w:t>
      </w:r>
      <w:r w:rsidRPr="00344DFD">
        <w:rPr>
          <w:rFonts w:ascii="Times New Roman" w:hAnsi="Times New Roman" w:cs="Times New Roman"/>
          <w:color w:val="000000"/>
          <w:sz w:val="22"/>
          <w:szCs w:val="22"/>
        </w:rPr>
        <w:t xml:space="preserve">comprovado por vistos nos relatórios referidos no inciso IV do caput do art. </w:t>
      </w:r>
      <w:r w:rsidR="00C676A2">
        <w:rPr>
          <w:rFonts w:ascii="Times New Roman" w:hAnsi="Times New Roman" w:cs="Times New Roman"/>
          <w:color w:val="000000"/>
          <w:sz w:val="22"/>
          <w:szCs w:val="22"/>
        </w:rPr>
        <w:t xml:space="preserve">7º </w:t>
      </w:r>
      <w:r w:rsidRPr="00344DFD">
        <w:rPr>
          <w:rFonts w:ascii="Times New Roman" w:hAnsi="Times New Roman" w:cs="Times New Roman"/>
          <w:color w:val="000000"/>
          <w:sz w:val="22"/>
          <w:szCs w:val="22"/>
        </w:rPr>
        <w:t>desta Lei e por menção de aprovação final.</w:t>
      </w:r>
      <w:r w:rsidR="00C676A2">
        <w:rPr>
          <w:rFonts w:ascii="Times New Roman" w:hAnsi="Times New Roman" w:cs="Times New Roman"/>
          <w:color w:val="000000"/>
          <w:sz w:val="22"/>
          <w:szCs w:val="22"/>
        </w:rPr>
        <w:t>”</w:t>
      </w:r>
    </w:p>
    <w:p w14:paraId="00BFB297" w14:textId="77777777" w:rsidR="008668FD" w:rsidRDefault="008668FD" w:rsidP="008668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5330885" w14:textId="77777777" w:rsidR="00C306A7" w:rsidRDefault="00C306A7" w:rsidP="008668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Ao longo do estágio é necessário o preenchimento de relatórios de acompanhamento, pelo menos a cada seis meses, que serão solicitados pelo professor responsável pela orientação.</w:t>
      </w:r>
    </w:p>
    <w:p w14:paraId="21DAC2F7" w14:textId="77777777" w:rsidR="00C306A7" w:rsidRDefault="00C306A7" w:rsidP="008668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0764B34" w14:textId="77777777" w:rsidR="00C306A7" w:rsidRDefault="00C306A7" w:rsidP="008668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Diamantina, 24 de novembro de 2020,</w:t>
      </w:r>
    </w:p>
    <w:p w14:paraId="3530030D" w14:textId="77777777" w:rsidR="00C306A7" w:rsidRDefault="00C306A7" w:rsidP="008668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F1D88D" w14:textId="0B7698AE" w:rsidR="00C306A7" w:rsidRDefault="00142F28" w:rsidP="008668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Cinthya Rocha Tameirão</w:t>
      </w:r>
    </w:p>
    <w:p w14:paraId="120D5000" w14:textId="77777777" w:rsidR="00C306A7" w:rsidRDefault="00C306A7" w:rsidP="008668F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Coordenação de Estágios de Sistemas de Informação</w:t>
      </w:r>
    </w:p>
    <w:p w14:paraId="23C2BB03" w14:textId="77777777" w:rsidR="00C306A7" w:rsidRPr="00C676A2" w:rsidRDefault="00C306A7" w:rsidP="008668F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estagios.si@ufvjm.edu.br</w:t>
      </w:r>
    </w:p>
    <w:sectPr w:rsidR="00C306A7" w:rsidRPr="00C676A2" w:rsidSect="008668FD">
      <w:headerReference w:type="default" r:id="rId8"/>
      <w:pgSz w:w="11900" w:h="16840"/>
      <w:pgMar w:top="131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9618D" w14:textId="77777777" w:rsidR="00F3429C" w:rsidRDefault="00F3429C" w:rsidP="008668FD">
      <w:r>
        <w:separator/>
      </w:r>
    </w:p>
  </w:endnote>
  <w:endnote w:type="continuationSeparator" w:id="0">
    <w:p w14:paraId="02703DA4" w14:textId="77777777" w:rsidR="00F3429C" w:rsidRDefault="00F3429C" w:rsidP="0086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12D73" w14:textId="77777777" w:rsidR="00F3429C" w:rsidRDefault="00F3429C" w:rsidP="008668FD">
      <w:r>
        <w:separator/>
      </w:r>
    </w:p>
  </w:footnote>
  <w:footnote w:type="continuationSeparator" w:id="0">
    <w:p w14:paraId="5DCAEA18" w14:textId="77777777" w:rsidR="00F3429C" w:rsidRDefault="00F3429C" w:rsidP="0086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0" w:type="dxa"/>
      <w:tblInd w:w="-792" w:type="dxa"/>
      <w:tblLayout w:type="fixed"/>
      <w:tblLook w:val="01E0" w:firstRow="1" w:lastRow="1" w:firstColumn="1" w:lastColumn="1" w:noHBand="0" w:noVBand="0"/>
    </w:tblPr>
    <w:tblGrid>
      <w:gridCol w:w="1440"/>
      <w:gridCol w:w="7200"/>
      <w:gridCol w:w="1620"/>
    </w:tblGrid>
    <w:tr w:rsidR="008668FD" w14:paraId="761FEDAF" w14:textId="77777777" w:rsidTr="008668FD">
      <w:tc>
        <w:tcPr>
          <w:tcW w:w="1440" w:type="dxa"/>
          <w:vAlign w:val="center"/>
        </w:tcPr>
        <w:p w14:paraId="651EF236" w14:textId="77777777" w:rsidR="008668FD" w:rsidRDefault="008668FD" w:rsidP="008668FD">
          <w:pPr>
            <w:pStyle w:val="Cabealh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5610743A" wp14:editId="5047BAD2">
                <wp:extent cx="793750" cy="800100"/>
                <wp:effectExtent l="0" t="0" r="0" b="12700"/>
                <wp:docPr id="1" name="Picture 1" descr="Description: Brasão República 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Brasão República 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vAlign w:val="center"/>
        </w:tcPr>
        <w:p w14:paraId="6F3EDF50" w14:textId="77777777" w:rsidR="008668FD" w:rsidRDefault="008668FD" w:rsidP="008668FD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MINISTÉRIO DA EDUCAÇÃO</w:t>
          </w:r>
        </w:p>
        <w:p w14:paraId="5A09F28D" w14:textId="77777777" w:rsidR="008668FD" w:rsidRDefault="008668FD" w:rsidP="008668FD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UNIVERSIDADE FEDERAL DOS VALES DO JEQUITINHONHA E MUCURI</w:t>
          </w:r>
        </w:p>
        <w:p w14:paraId="4AAAFA0B" w14:textId="77777777" w:rsidR="008668FD" w:rsidRDefault="008668FD" w:rsidP="008668FD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DIAMANTINA – MINAS GERAIS</w:t>
          </w:r>
        </w:p>
        <w:p w14:paraId="1C474447" w14:textId="77777777" w:rsidR="008668FD" w:rsidRDefault="008668FD" w:rsidP="008668FD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8"/>
              <w:szCs w:val="18"/>
            </w:rPr>
            <w:t>DEPARTAMENTO DE COMPUTAÇÃO – DECOM / FACET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1620" w:type="dxa"/>
          <w:vAlign w:val="center"/>
        </w:tcPr>
        <w:p w14:paraId="751307D2" w14:textId="77777777" w:rsidR="008668FD" w:rsidRDefault="008668FD" w:rsidP="008668FD">
          <w:pPr>
            <w:pStyle w:val="Cabealh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AD6FDC0" wp14:editId="54D1AB6E">
                <wp:extent cx="889000" cy="679450"/>
                <wp:effectExtent l="0" t="0" r="0" b="6350"/>
                <wp:docPr id="2" name="Picture 2" descr="Description: logomarca ufvjm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logomarca ufvjm 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EE5014" w14:textId="77777777" w:rsidR="008668FD" w:rsidRPr="008668FD" w:rsidRDefault="008668FD" w:rsidP="00866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FB0"/>
    <w:multiLevelType w:val="hybridMultilevel"/>
    <w:tmpl w:val="F736884E"/>
    <w:lvl w:ilvl="0" w:tplc="FE106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5329"/>
    <w:multiLevelType w:val="multilevel"/>
    <w:tmpl w:val="033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E50B3"/>
    <w:multiLevelType w:val="hybridMultilevel"/>
    <w:tmpl w:val="34B6B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Ttulo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16102"/>
    <w:multiLevelType w:val="multilevel"/>
    <w:tmpl w:val="32BE1A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1FD7819"/>
    <w:multiLevelType w:val="hybridMultilevel"/>
    <w:tmpl w:val="F736884E"/>
    <w:lvl w:ilvl="0" w:tplc="FE106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B43"/>
    <w:rsid w:val="00142F28"/>
    <w:rsid w:val="002F796D"/>
    <w:rsid w:val="00344DFD"/>
    <w:rsid w:val="00414F61"/>
    <w:rsid w:val="004768A5"/>
    <w:rsid w:val="005A0B43"/>
    <w:rsid w:val="00767B3D"/>
    <w:rsid w:val="007C7C02"/>
    <w:rsid w:val="008228AD"/>
    <w:rsid w:val="008668FD"/>
    <w:rsid w:val="008745E9"/>
    <w:rsid w:val="0090226A"/>
    <w:rsid w:val="00C306A7"/>
    <w:rsid w:val="00C676A2"/>
    <w:rsid w:val="00F13A58"/>
    <w:rsid w:val="00F3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BF9D97"/>
  <w14:defaultImageDpi w14:val="300"/>
  <w15:docId w15:val="{EAE15660-091F-9F43-8F5E-00406C12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B3D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4">
    <w:name w:val="heading 4"/>
    <w:aliases w:val="Heading 1 NOVO"/>
    <w:basedOn w:val="Ttulo1"/>
    <w:next w:val="Normal"/>
    <w:link w:val="Ttulo4Char"/>
    <w:autoRedefine/>
    <w:uiPriority w:val="9"/>
    <w:semiHidden/>
    <w:unhideWhenUsed/>
    <w:qFormat/>
    <w:rsid w:val="0090226A"/>
    <w:pPr>
      <w:keepLines w:val="0"/>
      <w:numPr>
        <w:ilvl w:val="3"/>
        <w:numId w:val="2"/>
      </w:numPr>
      <w:suppressAutoHyphens/>
      <w:autoSpaceDE w:val="0"/>
      <w:autoSpaceDN w:val="0"/>
      <w:spacing w:before="0" w:line="360" w:lineRule="auto"/>
      <w:textAlignment w:val="baseline"/>
      <w:outlineLvl w:val="3"/>
    </w:pPr>
    <w:rPr>
      <w:rFonts w:asciiTheme="minorHAnsi" w:eastAsiaTheme="minorEastAsia" w:hAnsiTheme="minorHAnsi" w:cstheme="minorBidi"/>
      <w:bCs w:val="0"/>
      <w:color w:val="auto"/>
      <w:kern w:val="3"/>
      <w:sz w:val="24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B3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doSumrio">
    <w:name w:val="TOC Heading"/>
    <w:aliases w:val="SUMARIO"/>
    <w:basedOn w:val="Ttulo1"/>
    <w:next w:val="Normal"/>
    <w:uiPriority w:val="39"/>
    <w:unhideWhenUsed/>
    <w:qFormat/>
    <w:rsid w:val="00767B3D"/>
    <w:pPr>
      <w:spacing w:before="0" w:line="480" w:lineRule="auto"/>
      <w:outlineLvl w:val="9"/>
    </w:pPr>
    <w:rPr>
      <w:rFonts w:ascii="Times New Roman" w:hAnsi="Times New Roman"/>
      <w:color w:val="auto"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5E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5E9"/>
    <w:rPr>
      <w:rFonts w:ascii="Lucida Grande" w:hAnsi="Lucida Grande" w:cs="Lucida Grande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F13A58"/>
    <w:rPr>
      <w:rFonts w:ascii="Times New Roman" w:hAnsi="Times New Roman"/>
      <w:b/>
    </w:rPr>
  </w:style>
  <w:style w:type="paragraph" w:styleId="Remissivo1">
    <w:name w:val="index 1"/>
    <w:basedOn w:val="Ttulo"/>
    <w:next w:val="Normal"/>
    <w:autoRedefine/>
    <w:uiPriority w:val="99"/>
    <w:semiHidden/>
    <w:unhideWhenUsed/>
    <w:qFormat/>
    <w:rsid w:val="00F13A58"/>
    <w:pPr>
      <w:spacing w:after="60"/>
      <w:ind w:left="240" w:hanging="240"/>
    </w:pPr>
    <w:rPr>
      <w:b/>
      <w:color w:val="auto"/>
    </w:rPr>
  </w:style>
  <w:style w:type="paragraph" w:styleId="Ttulo">
    <w:name w:val="Title"/>
    <w:aliases w:val="Title 2"/>
    <w:basedOn w:val="Normal"/>
    <w:next w:val="Normal"/>
    <w:link w:val="TtuloChar"/>
    <w:uiPriority w:val="10"/>
    <w:qFormat/>
    <w:rsid w:val="007C7C02"/>
    <w:pPr>
      <w:spacing w:line="360" w:lineRule="auto"/>
      <w:contextualSpacing/>
    </w:pPr>
    <w:rPr>
      <w:rFonts w:ascii="Times New Roman" w:eastAsiaTheme="majorEastAsia" w:hAnsi="Times New Roman" w:cstheme="majorBidi"/>
      <w:color w:val="000000" w:themeColor="text1"/>
      <w:spacing w:val="5"/>
      <w:kern w:val="28"/>
    </w:rPr>
  </w:style>
  <w:style w:type="character" w:customStyle="1" w:styleId="TtuloChar">
    <w:name w:val="Título Char"/>
    <w:aliases w:val="Title 2 Char"/>
    <w:basedOn w:val="Fontepargpadro"/>
    <w:link w:val="Ttulo"/>
    <w:uiPriority w:val="10"/>
    <w:rsid w:val="007C7C02"/>
    <w:rPr>
      <w:rFonts w:ascii="Times New Roman" w:eastAsiaTheme="majorEastAsia" w:hAnsi="Times New Roman" w:cstheme="majorBidi"/>
      <w:color w:val="000000" w:themeColor="text1"/>
      <w:spacing w:val="5"/>
      <w:kern w:val="28"/>
    </w:rPr>
  </w:style>
  <w:style w:type="paragraph" w:customStyle="1" w:styleId="Titulo1">
    <w:name w:val="Titulo 1"/>
    <w:basedOn w:val="Normal"/>
    <w:next w:val="Normal"/>
    <w:qFormat/>
    <w:rsid w:val="00F13A58"/>
    <w:rPr>
      <w:rFonts w:ascii="Times New Roman" w:hAnsi="Times New Roman"/>
      <w:b/>
    </w:rPr>
  </w:style>
  <w:style w:type="character" w:customStyle="1" w:styleId="Ttulo4Char">
    <w:name w:val="Título 4 Char"/>
    <w:aliases w:val="Heading 1 NOVO Char"/>
    <w:basedOn w:val="Fontepargpadro"/>
    <w:link w:val="Ttulo4"/>
    <w:uiPriority w:val="9"/>
    <w:semiHidden/>
    <w:rsid w:val="0090226A"/>
    <w:rPr>
      <w:b/>
      <w:kern w:val="3"/>
      <w:szCs w:val="28"/>
      <w:lang w:eastAsia="zh-CN"/>
    </w:rPr>
  </w:style>
  <w:style w:type="paragraph" w:styleId="PargrafodaLista">
    <w:name w:val="List Paragraph"/>
    <w:basedOn w:val="Normal"/>
    <w:uiPriority w:val="34"/>
    <w:qFormat/>
    <w:rsid w:val="005A0B4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A0B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14F61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768A5"/>
  </w:style>
  <w:style w:type="paragraph" w:styleId="NormalWeb">
    <w:name w:val="Normal (Web)"/>
    <w:basedOn w:val="Normal"/>
    <w:uiPriority w:val="99"/>
    <w:semiHidden/>
    <w:unhideWhenUsed/>
    <w:rsid w:val="004768A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8668FD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668FD"/>
    <w:rPr>
      <w:rFonts w:ascii="Times New Roman" w:eastAsia="Times New Roman" w:hAnsi="Times New Roman" w:cs="Times New Roman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8668FD"/>
    <w:pPr>
      <w:spacing w:after="200"/>
    </w:pPr>
    <w:rPr>
      <w:b/>
      <w:bCs/>
      <w:color w:val="4F81BD" w:themeColor="accent1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668F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668FD"/>
  </w:style>
  <w:style w:type="table" w:styleId="Tabelacomgrade">
    <w:name w:val="Table Grid"/>
    <w:basedOn w:val="Tabelanormal"/>
    <w:uiPriority w:val="1"/>
    <w:rsid w:val="008668FD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2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3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0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4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2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4C2DB7-D8EA-8A44-84E3-DF514889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935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Tameirao</dc:creator>
  <cp:keywords/>
  <dc:description/>
  <cp:lastModifiedBy>Cinthya Rocha Tameirao</cp:lastModifiedBy>
  <cp:revision>3</cp:revision>
  <dcterms:created xsi:type="dcterms:W3CDTF">2020-11-10T17:45:00Z</dcterms:created>
  <dcterms:modified xsi:type="dcterms:W3CDTF">2021-05-17T19:34:00Z</dcterms:modified>
</cp:coreProperties>
</file>